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F" w:rsidRPr="00331FBD" w:rsidRDefault="00DD6A0F" w:rsidP="00DD6A0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DD6A0F" w:rsidRPr="00331FBD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«СОШ № 16</w:t>
      </w:r>
    </w:p>
    <w:p w:rsidR="00DD6A0F" w:rsidRPr="00331FBD" w:rsidRDefault="00DD6A0F" w:rsidP="00DD6A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331FBD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331FBD">
        <w:rPr>
          <w:rFonts w:ascii="Times New Roman" w:hAnsi="Times New Roman" w:cs="Times New Roman"/>
          <w:sz w:val="24"/>
          <w:szCs w:val="24"/>
        </w:rPr>
        <w:t xml:space="preserve"> О.А.</w:t>
      </w:r>
      <w:r w:rsidRPr="00331FBD">
        <w:rPr>
          <w:rFonts w:ascii="Times New Roman" w:hAnsi="Times New Roman" w:cs="Times New Roman"/>
          <w:sz w:val="24"/>
          <w:szCs w:val="24"/>
          <w:u w:val="single"/>
        </w:rPr>
        <w:t xml:space="preserve">  __________   </w:t>
      </w:r>
      <w:r w:rsidRPr="0033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0F" w:rsidRPr="00331FBD" w:rsidRDefault="00DD6A0F" w:rsidP="00DD6A0F">
      <w:pPr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rPr>
          <w:rFonts w:ascii="Times New Roman" w:hAnsi="Times New Roman" w:cs="Times New Roman"/>
          <w:b/>
          <w:sz w:val="24"/>
          <w:szCs w:val="24"/>
        </w:rPr>
      </w:pPr>
    </w:p>
    <w:p w:rsidR="00DD6A0F" w:rsidRPr="00331FBD" w:rsidRDefault="00DD6A0F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D6A0F" w:rsidRPr="00331FBD" w:rsidRDefault="00DD6A0F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D">
        <w:rPr>
          <w:rFonts w:ascii="Times New Roman" w:hAnsi="Times New Roman" w:cs="Times New Roman"/>
          <w:b/>
          <w:sz w:val="24"/>
          <w:szCs w:val="24"/>
        </w:rPr>
        <w:t>ШКОЛЬНОЙ БИБЛИОТЕКИ</w:t>
      </w:r>
    </w:p>
    <w:p w:rsidR="00DD6A0F" w:rsidRPr="00331FBD" w:rsidRDefault="004241CC" w:rsidP="00DD6A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2022– 2023</w:t>
      </w:r>
      <w:r w:rsidR="00DD6A0F" w:rsidRPr="00331F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6A0F" w:rsidRPr="00331FBD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«Библиотека — это открытый стол идей, </w:t>
      </w:r>
    </w:p>
    <w:p w:rsidR="00DD6A0F" w:rsidRPr="00331FBD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за который приглашается каждый…»</w:t>
      </w:r>
    </w:p>
    <w:p w:rsidR="00DD6A0F" w:rsidRPr="00331FBD" w:rsidRDefault="00DD6A0F" w:rsidP="00DD6A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А. И. Герцен</w:t>
      </w:r>
    </w:p>
    <w:p w:rsidR="00DD6A0F" w:rsidRPr="00331FBD" w:rsidRDefault="00DD6A0F" w:rsidP="00DD6A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>Миссия библиотеки:</w:t>
      </w:r>
      <w:r w:rsidRPr="00331FB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информационно-библиографическое сопровождение образовательного процесса</w:t>
      </w:r>
      <w:r w:rsidR="004241CC">
        <w:rPr>
          <w:rFonts w:ascii="Times New Roman" w:eastAsia="Times New Roman" w:hAnsi="Times New Roman" w:cs="Times New Roman"/>
          <w:sz w:val="24"/>
          <w:szCs w:val="24"/>
        </w:rPr>
        <w:t xml:space="preserve"> по обновленным ФГОС</w:t>
      </w:r>
      <w:r w:rsidRPr="00331FBD">
        <w:rPr>
          <w:rFonts w:ascii="Times New Roman" w:eastAsia="Times New Roman" w:hAnsi="Times New Roman" w:cs="Times New Roman"/>
          <w:sz w:val="24"/>
          <w:szCs w:val="24"/>
        </w:rPr>
        <w:t xml:space="preserve">, поддержка образовательных проектов и программ по </w:t>
      </w:r>
      <w:r w:rsidRPr="00331FBD">
        <w:rPr>
          <w:rFonts w:ascii="Times New Roman" w:hAnsi="Times New Roman" w:cs="Times New Roman"/>
          <w:sz w:val="24"/>
          <w:szCs w:val="24"/>
        </w:rPr>
        <w:t xml:space="preserve"> реализации федеральных государственных образовательных стандартов. </w:t>
      </w:r>
    </w:p>
    <w:p w:rsidR="00DD6A0F" w:rsidRPr="00331FBD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331FB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информационно-библиографическое обслуживание пользователей, воспитание информационной культуры и развитие социальной компетентности обучающихся.</w:t>
      </w:r>
    </w:p>
    <w:p w:rsidR="00DD6A0F" w:rsidRPr="00331FBD" w:rsidRDefault="00DD6A0F" w:rsidP="00DD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proofErr w:type="gramStart"/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формировать информационную культуру пользователей, на современном уровне развития информационных технологий;</w:t>
      </w:r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обеспечить участникам образовательного процесса доступа к информации, знаниям, идеям, культурным ценностям;</w:t>
      </w:r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FBD">
        <w:rPr>
          <w:rFonts w:ascii="Times New Roman" w:eastAsia="Times New Roman" w:hAnsi="Times New Roman" w:cs="Times New Roman"/>
          <w:sz w:val="24"/>
          <w:szCs w:val="24"/>
        </w:rPr>
        <w:t>формировать базовые ценности: начальная школа - «Природа»; средняя школа - «Человек»; старшая школа - «Отечество» (природа как ценность: забота о флоре и фауне, бережное и разумное отношение к природе, экологическая ответственность, безопасность жизни; патриотизм, социальная солидарность, семья, человечество, наука, искусство и литература, труд и творчество; любовь к России, своему народу, своему краю, служение Отечеству и пр.);</w:t>
      </w:r>
      <w:proofErr w:type="gramEnd"/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воспитывать культурное и гражданское самосознание, оказывать помощь в социализации обучающегося, развитии его творческого потенциала через приобщение к  книге, чтению;</w:t>
      </w:r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формировать навыки независимого библиотечного пользователя: обучать поиску, отбору и критической оценке информации;</w:t>
      </w:r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 xml:space="preserve">проводить  внеурочную  деятельность, внеклассную работу на базе информации на традиционных и нетрадиционных носителях; </w:t>
      </w:r>
    </w:p>
    <w:p w:rsidR="00DD6A0F" w:rsidRPr="00331FBD" w:rsidRDefault="00DD6A0F" w:rsidP="00DD6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проводить диагностику обеспеченности и использования учебной литературы в образовательном процессе;</w:t>
      </w:r>
    </w:p>
    <w:p w:rsidR="00DD6A0F" w:rsidRPr="00331FBD" w:rsidRDefault="00DD6A0F" w:rsidP="00DD6A0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BD">
        <w:rPr>
          <w:rFonts w:ascii="Times New Roman" w:hAnsi="Times New Roman" w:cs="Times New Roman"/>
          <w:b/>
          <w:sz w:val="24"/>
          <w:szCs w:val="24"/>
        </w:rPr>
        <w:t>Основные функции библиотеки:</w:t>
      </w:r>
    </w:p>
    <w:p w:rsidR="00DD6A0F" w:rsidRPr="00331FBD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1. Образовательная — поддержка и обеспечение образовательных целей, сформированных в концепции школы и в школьной программе.</w:t>
      </w:r>
    </w:p>
    <w:p w:rsidR="00DD6A0F" w:rsidRPr="00331FBD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31FBD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331FBD">
        <w:rPr>
          <w:rFonts w:ascii="Times New Roman" w:hAnsi="Times New Roman" w:cs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DD6A0F" w:rsidRPr="00331FBD" w:rsidRDefault="00DD6A0F" w:rsidP="00DD6A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3.  Культурная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DD6A0F" w:rsidRPr="00331FBD" w:rsidRDefault="00DD6A0F" w:rsidP="00DD6A0F">
      <w:pPr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0F" w:rsidRPr="00331FBD" w:rsidRDefault="00DD6A0F" w:rsidP="00DD6A0F">
      <w:pPr>
        <w:pStyle w:val="a3"/>
        <w:rPr>
          <w:b/>
        </w:rPr>
      </w:pPr>
      <w:r w:rsidRPr="00331FBD">
        <w:rPr>
          <w:b/>
        </w:rPr>
        <w:t>Основные  направления работы библиотеки: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 xml:space="preserve">Наглядная форма пропаганды 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Работа с фондом учебников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Работа с книжным фондом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Работа с педагогическим коллективом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Работа с активом библиотеки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Социальное взаимодействие</w:t>
      </w:r>
    </w:p>
    <w:p w:rsidR="00DD6A0F" w:rsidRPr="00F52AD7" w:rsidRDefault="00DD6A0F" w:rsidP="00F52A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2AD7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CE3CA1" w:rsidRPr="004241CC" w:rsidRDefault="00DD6A0F" w:rsidP="00F52AD7">
      <w:pPr>
        <w:pStyle w:val="a4"/>
        <w:numPr>
          <w:ilvl w:val="0"/>
          <w:numId w:val="16"/>
        </w:numPr>
        <w:rPr>
          <w:color w:val="000000"/>
        </w:rPr>
      </w:pPr>
      <w:r w:rsidRPr="00F52AD7">
        <w:rPr>
          <w:rFonts w:ascii="Times New Roman" w:hAnsi="Times New Roman" w:cs="Times New Roman"/>
          <w:sz w:val="24"/>
          <w:szCs w:val="24"/>
        </w:rPr>
        <w:t>Итоги и перспективы</w:t>
      </w:r>
      <w:r w:rsidRPr="004241CC">
        <w:t xml:space="preserve">  </w:t>
      </w:r>
    </w:p>
    <w:p w:rsidR="008943F1" w:rsidRPr="00331FBD" w:rsidRDefault="008943F1" w:rsidP="003C2267">
      <w:pPr>
        <w:pStyle w:val="a3"/>
        <w:ind w:left="720"/>
      </w:pPr>
      <w:r w:rsidRPr="00331FBD">
        <w:t>ПО УКАЗАМ ПРЕЗИДЕНТА РОССИЙСКОЙ ФЕДЕРАЦИИ 2022 - 2031 гг.</w:t>
      </w:r>
    </w:p>
    <w:p w:rsidR="008943F1" w:rsidRPr="00331FBD" w:rsidRDefault="008943F1" w:rsidP="003C2267">
      <w:pPr>
        <w:pStyle w:val="a3"/>
        <w:ind w:left="720"/>
      </w:pPr>
      <w:r w:rsidRPr="00331FBD">
        <w:t xml:space="preserve"> - Десятилетие науки и технологий в РФ. Указ Президента от 25.04.2022 2018 - 2027 гг.</w:t>
      </w:r>
    </w:p>
    <w:p w:rsidR="008943F1" w:rsidRPr="00331FBD" w:rsidRDefault="008943F1" w:rsidP="003C2267">
      <w:pPr>
        <w:pStyle w:val="a3"/>
        <w:ind w:left="720"/>
      </w:pPr>
      <w:r w:rsidRPr="00331FBD">
        <w:t xml:space="preserve"> - Десятилетие детства в России. Указ Президента от 29.05.2017 2022 - 350-летие со дня рождения Петра I Указ Президента от 25.10.2018 2022 </w:t>
      </w:r>
    </w:p>
    <w:p w:rsidR="008943F1" w:rsidRPr="00331FBD" w:rsidRDefault="008943F1" w:rsidP="003C2267">
      <w:pPr>
        <w:pStyle w:val="a3"/>
        <w:ind w:left="720"/>
      </w:pPr>
      <w:r w:rsidRPr="00331FBD">
        <w:t xml:space="preserve">- 150-летие со дня рождения великого путешественника, писателя и исследователя Владимира </w:t>
      </w:r>
      <w:proofErr w:type="spellStart"/>
      <w:r w:rsidRPr="00331FBD">
        <w:t>Клавдиевича</w:t>
      </w:r>
      <w:proofErr w:type="spellEnd"/>
      <w:r w:rsidRPr="00331FBD">
        <w:t xml:space="preserve"> Арсеньева Указ Президента от 01.11.2021 2022 </w:t>
      </w:r>
    </w:p>
    <w:p w:rsidR="008943F1" w:rsidRPr="00331FBD" w:rsidRDefault="008943F1" w:rsidP="003C2267">
      <w:pPr>
        <w:pStyle w:val="a3"/>
        <w:ind w:left="720"/>
      </w:pPr>
      <w:r w:rsidRPr="00331FBD">
        <w:t>- Год культурного наследия народов России. Указ Президента от 30.12.2021</w:t>
      </w:r>
    </w:p>
    <w:p w:rsidR="00DD6A0F" w:rsidRPr="00331FBD" w:rsidRDefault="008943F1" w:rsidP="00843B7A">
      <w:pPr>
        <w:pStyle w:val="a3"/>
        <w:ind w:left="720"/>
      </w:pPr>
      <w:r w:rsidRPr="00331FBD">
        <w:t xml:space="preserve"> 2023 - </w:t>
      </w:r>
      <w:proofErr w:type="gramStart"/>
      <w:r w:rsidRPr="00331FBD">
        <w:t>объявлен</w:t>
      </w:r>
      <w:proofErr w:type="gramEnd"/>
      <w:r w:rsidRPr="00331FBD">
        <w:t xml:space="preserve"> Годом педагога и наставника</w:t>
      </w:r>
    </w:p>
    <w:p w:rsidR="00DD6A0F" w:rsidRPr="00331FBD" w:rsidRDefault="00DD6A0F" w:rsidP="00DD6A0F">
      <w:pPr>
        <w:pStyle w:val="a3"/>
      </w:pPr>
    </w:p>
    <w:p w:rsidR="00DD6A0F" w:rsidRPr="00331FBD" w:rsidRDefault="00DD6A0F" w:rsidP="00DD6A0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Формирование информационной культуры</w:t>
      </w:r>
    </w:p>
    <w:p w:rsidR="00DD6A0F" w:rsidRPr="00331FBD" w:rsidRDefault="00DD6A0F" w:rsidP="00DD6A0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08" w:type="dxa"/>
        <w:tblLayout w:type="fixed"/>
        <w:tblLook w:val="04A0"/>
      </w:tblPr>
      <w:tblGrid>
        <w:gridCol w:w="1115"/>
        <w:gridCol w:w="3152"/>
        <w:gridCol w:w="1913"/>
        <w:gridCol w:w="1016"/>
        <w:gridCol w:w="2812"/>
      </w:tblGrid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</w:t>
            </w: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школьной библиотеки»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E24" w:rsidRPr="00331FBD" w:rsidRDefault="00FA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 44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,В, Г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/сады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устроена наша книга» (строение книги)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в книгу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pStyle w:val="Default"/>
              <w:rPr>
                <w:lang w:eastAsia="en-US"/>
              </w:rPr>
            </w:pPr>
            <w:r w:rsidRPr="00331FBD">
              <w:rPr>
                <w:lang w:eastAsia="en-US"/>
              </w:rPr>
              <w:t>«Твои первые энциклопедии, словари, справочники»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Обзор справочных изданий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«Журнальный калейдоскоп»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«Библиотеки и книги»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истории)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А.Б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письменности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словарями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pStyle w:val="Default"/>
              <w:rPr>
                <w:lang w:eastAsia="en-US"/>
              </w:rPr>
            </w:pPr>
            <w:r w:rsidRPr="00331FBD">
              <w:rPr>
                <w:lang w:eastAsia="en-US"/>
              </w:rPr>
              <w:t xml:space="preserve">Работа с критической литературой. 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А.Б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мир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Библиогафический</w:t>
            </w:r>
            <w:proofErr w:type="spell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калейдоскоп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мира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pStyle w:val="Default"/>
              <w:rPr>
                <w:lang w:eastAsia="en-US"/>
              </w:rPr>
            </w:pPr>
            <w:r w:rsidRPr="00331FBD">
              <w:rPr>
                <w:lang w:eastAsia="en-US"/>
              </w:rPr>
              <w:t xml:space="preserve">Методы работы с информацией. </w:t>
            </w:r>
          </w:p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D6A0F" w:rsidRPr="00331FBD" w:rsidTr="00DD6A0F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составить реферат»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DD6A0F" w:rsidRPr="00331FBD" w:rsidRDefault="00DD6A0F" w:rsidP="00DD6A0F">
      <w:pPr>
        <w:pStyle w:val="a3"/>
      </w:pPr>
    </w:p>
    <w:p w:rsidR="00DD6A0F" w:rsidRPr="00331FBD" w:rsidRDefault="00DD6A0F" w:rsidP="00DD6A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Работа с пользователями</w:t>
      </w:r>
    </w:p>
    <w:p w:rsidR="00DD6A0F" w:rsidRPr="00331FBD" w:rsidRDefault="00DD6A0F" w:rsidP="00DD6A0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88" w:type="dxa"/>
        <w:tblInd w:w="-34" w:type="dxa"/>
        <w:tblLayout w:type="fixed"/>
        <w:tblLook w:val="05A0"/>
      </w:tblPr>
      <w:tblGrid>
        <w:gridCol w:w="3970"/>
        <w:gridCol w:w="1543"/>
        <w:gridCol w:w="141"/>
        <w:gridCol w:w="1066"/>
        <w:gridCol w:w="206"/>
        <w:gridCol w:w="455"/>
        <w:gridCol w:w="396"/>
        <w:gridCol w:w="454"/>
        <w:gridCol w:w="48"/>
        <w:gridCol w:w="34"/>
        <w:gridCol w:w="245"/>
        <w:gridCol w:w="639"/>
        <w:gridCol w:w="34"/>
        <w:gridCol w:w="105"/>
        <w:gridCol w:w="1318"/>
        <w:gridCol w:w="34"/>
      </w:tblGrid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  при выдаче книг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Беседа-совет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ПК, в т.ч. в Интернете, создание презентаций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сохранности фонда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для групп продлённого дня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проведение игр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книг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библиографического списка  учебников, необходимых школьникам к началу учебного года, для всеобщего ознакомления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 школы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учебниках, поступивших в библиотеку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собрание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детскому чтению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</w:p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  периодических изданий по заданной тематике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требова-нию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педагогическому коллективу в поиске информации на электронных носителях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требова-нию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внеклассных мероприятий, классных часов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массовой работы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учащихся школы согласно расписанию работы 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и запись новых читателей. Изучение интересов их чтения (анализ формуляров)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  и периодические издания согласно возрастным категориям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ответственности за причиненный ущерб книге, учебнику, другому носителю информации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  <w:trHeight w:val="52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0F" w:rsidRPr="00331FBD" w:rsidTr="0035599A">
        <w:trPr>
          <w:gridAfter w:val="1"/>
          <w:wAfter w:w="34" w:type="dxa"/>
          <w:trHeight w:val="881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к экзаменам»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 по подготовке к ЕГЭ, ГИА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 w:rsidP="0042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сент.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  <w:trHeight w:val="75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7D4" w:rsidRPr="00331FBD" w:rsidRDefault="003547D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времен года</w:t>
            </w:r>
          </w:p>
          <w:p w:rsidR="00DD6A0F" w:rsidRPr="00331FBD" w:rsidRDefault="00DD6A0F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Выставка-пейзаж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A0F" w:rsidRPr="00331FBD" w:rsidTr="0035599A">
        <w:trPr>
          <w:gridAfter w:val="1"/>
          <w:wAfter w:w="34" w:type="dxa"/>
          <w:trHeight w:val="99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учебных изданий к предметным неделям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Выставка-помощник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неделям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A0F" w:rsidRPr="00331FBD" w:rsidRDefault="00DD6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99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 w:rsidP="003E69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«Терроризм – угроза обществу 21 века»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EF6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Кн. полка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EF669F" w:rsidP="0042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424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9C2" w:rsidRPr="00331FBD" w:rsidTr="0035599A">
        <w:trPr>
          <w:gridAfter w:val="1"/>
          <w:wAfter w:w="34" w:type="dxa"/>
          <w:trHeight w:val="99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69F" w:rsidRPr="00331FBD" w:rsidRDefault="003E69C2" w:rsidP="003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  «Путь Александра Зиновьева»   </w:t>
            </w:r>
          </w:p>
          <w:p w:rsidR="003E69C2" w:rsidRPr="00331FBD" w:rsidRDefault="003E69C2" w:rsidP="003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«Биография и деятельность ученого» </w:t>
            </w:r>
          </w:p>
          <w:p w:rsidR="003E69C2" w:rsidRPr="00331FBD" w:rsidRDefault="003E69C2" w:rsidP="003E69C2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C2" w:rsidRPr="00331FBD" w:rsidRDefault="003E6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Литературный час  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C2" w:rsidRPr="00331FBD" w:rsidRDefault="003E69C2" w:rsidP="0042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3E69C2" w:rsidRPr="00331FBD" w:rsidRDefault="003E69C2" w:rsidP="0042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3E69C2" w:rsidRPr="00331FBD" w:rsidRDefault="003E6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9C2" w:rsidRPr="00331FBD" w:rsidRDefault="003E6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9C2" w:rsidRPr="00331FBD" w:rsidRDefault="003E6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448" w:rsidRPr="00331FBD" w:rsidTr="0035599A">
        <w:trPr>
          <w:gridAfter w:val="1"/>
          <w:wAfter w:w="34" w:type="dxa"/>
          <w:trHeight w:val="99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448" w:rsidRPr="00331FBD" w:rsidRDefault="00BB3448" w:rsidP="003E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448" w:rsidRPr="00331FBD" w:rsidRDefault="00BB34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448" w:rsidRPr="00331FBD" w:rsidRDefault="008B5147" w:rsidP="00424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448" w:rsidRPr="00331FBD" w:rsidRDefault="008B5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448" w:rsidRPr="00331FBD" w:rsidRDefault="00BB3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РФ. 12 декабря1993 года на референдуме была принята Конституции РФ. Полный текст Конституции был опубликован в «Российской газете» 25 декабря 1993года —   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появления праздника.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</w:t>
            </w:r>
          </w:p>
          <w:p w:rsidR="00ED2F05" w:rsidRPr="00331FBD" w:rsidRDefault="00E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лан месячника)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05.10.-05.11.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DA1291" w:rsidP="007F51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«Звездный мечтатель» - к 165-летию К.Э.Циолковского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C6C" w:rsidRPr="00331FBD" w:rsidRDefault="00D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Час науки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6C" w:rsidRPr="00331FBD" w:rsidRDefault="00D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 w:rsidP="00BD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B25" w:rsidRPr="00331FBD" w:rsidRDefault="008B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25" w:rsidRPr="00331FBD" w:rsidRDefault="008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«К юбилею писателя»</w:t>
            </w:r>
          </w:p>
          <w:p w:rsidR="008B1B25" w:rsidRPr="00331FBD" w:rsidRDefault="008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8 октября ― 125 лет со дня рождения М. И. Цветаевой</w:t>
            </w:r>
          </w:p>
          <w:p w:rsidR="008B1B25" w:rsidRPr="00331FBD" w:rsidRDefault="008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15 октября - 125 лет со дня рождения И. А. Ильфа </w:t>
            </w:r>
          </w:p>
          <w:p w:rsidR="000E0C6C" w:rsidRPr="00331FBD" w:rsidRDefault="008B1B25">
            <w:pPr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31 октября - 120 лет со дня рождения Е. А. Пермяка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8B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8B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8B1B25" w:rsidP="008B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BD" w:rsidRDefault="00955893" w:rsidP="00BD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«Сказки, песенки, загадки»</w:t>
            </w:r>
          </w:p>
          <w:p w:rsidR="00955893" w:rsidRPr="00331FBD" w:rsidRDefault="00955893" w:rsidP="00BD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К ― 135 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 Я. Маршака </w:t>
            </w:r>
          </w:p>
          <w:p w:rsidR="000E0C6C" w:rsidRPr="00331FBD" w:rsidRDefault="00955893" w:rsidP="00BD610B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95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95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955893" w:rsidP="00D3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45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95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сказки» К - 170 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Дм. Н. </w:t>
            </w:r>
            <w:proofErr w:type="spellStart"/>
            <w:proofErr w:type="gram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95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95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955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C6C" w:rsidRDefault="000E0C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месячника)</w:t>
            </w:r>
          </w:p>
          <w:p w:rsidR="00E90A41" w:rsidRPr="00331FBD" w:rsidRDefault="00E90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«Лучик»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90A41" w:rsidRDefault="00E9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E90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032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 w:rsidP="006D3E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памяти жертв политических репрессий в России.</w:t>
            </w:r>
          </w:p>
          <w:p w:rsidR="000E0C6C" w:rsidRPr="00331FBD" w:rsidRDefault="000E0C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кн. полка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 w:rsidP="00002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0E0C6C" w:rsidRPr="00331FBD" w:rsidTr="0035599A">
        <w:trPr>
          <w:gridAfter w:val="1"/>
          <w:wAfter w:w="34" w:type="dxa"/>
          <w:trHeight w:val="33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24(воскресение)</w:t>
            </w: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Матери;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матери в России. </w:t>
            </w: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Установленный указом Президента РФ Б.Н.Ельциным №120 «О Дне матери» от 30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31FB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1998 г</w:t>
              </w:r>
            </w:smartTag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празднуется последнее воскресенье ноября.— Информационный стенд. История праздника.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стенд.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Всемирного Дня борьбы со 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73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1FBD" w:rsidRPr="00331FBD" w:rsidRDefault="0033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Кузька» К - 115 </w:t>
            </w:r>
            <w:proofErr w:type="spellStart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Зинаиды Николаевны Александровой </w:t>
            </w:r>
          </w:p>
          <w:p w:rsidR="000E0C6C" w:rsidRPr="00331FBD" w:rsidRDefault="000E0C6C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0C6C" w:rsidRPr="00331FBD" w:rsidRDefault="00331FBD" w:rsidP="000024DA">
            <w:pPr>
              <w:pStyle w:val="1"/>
              <w:outlineLvl w:val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331F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33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331F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0C6C" w:rsidRPr="00331FBD" w:rsidRDefault="00331FBD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22 декабря ― 80 лет со дня рождения русского писателя Эдуарда Николаевича Успенского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0C6C" w:rsidRPr="00331FBD" w:rsidRDefault="000E0C6C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 w:rsidP="00002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«Живая классика» и региональный конкурс «Живое слово»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всероссийского конкурса чтецов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25.01-08.02.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3 декабря « День Неизвестного солдата»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C6C" w:rsidRPr="00331FBD" w:rsidRDefault="000E0C6C" w:rsidP="0042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7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0E0C6C" w:rsidRPr="00331FBD" w:rsidRDefault="000E0C6C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75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0E0C6C" w:rsidRPr="00331FBD" w:rsidRDefault="000E0C6C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 w:rsidP="0042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AA7" w:rsidRPr="00AE0AA7" w:rsidRDefault="00AE0AA7">
            <w:pPr>
              <w:shd w:val="clear" w:color="auto" w:fill="FFFFFF"/>
              <w:spacing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« Про зверей и птиц»</w:t>
            </w:r>
          </w:p>
          <w:p w:rsidR="000E0C6C" w:rsidRPr="00331FBD" w:rsidRDefault="00AE0AA7">
            <w:pPr>
              <w:shd w:val="clear" w:color="auto" w:fill="FFFFFF"/>
              <w:spacing w:after="10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4 февраля - 150 лет со дня рождения М.М. Пришвина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AE0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AE0AA7" w:rsidP="00424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AE0AA7" w:rsidP="00002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976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 w:rsidP="00AF3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февраля - Международный день </w:t>
            </w:r>
            <w:proofErr w:type="spellStart"/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 w:rsidP="0042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297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 w:rsidP="002F40FC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«Читаем вслух»</w:t>
            </w:r>
          </w:p>
          <w:p w:rsidR="000E0C6C" w:rsidRPr="00331FBD" w:rsidRDefault="000E0C6C" w:rsidP="002F40FC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9 марта – Всемирный день чтения вслух</w:t>
            </w:r>
            <w:r w:rsidRPr="00331FB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0E0C6C" w:rsidRPr="00331FBD" w:rsidRDefault="000E0C6C">
            <w:pPr>
              <w:spacing w:before="120" w:after="120"/>
              <w:ind w:left="36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1FBD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E0C6C" w:rsidRPr="00331FBD" w:rsidRDefault="000E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297"/>
        </w:trPr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4153" w:rsidRDefault="00DE4153"/>
          <w:p w:rsidR="00DE4153" w:rsidRPr="00DE4153" w:rsidRDefault="00DE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3">
              <w:rPr>
                <w:rFonts w:ascii="Times New Roman" w:hAnsi="Times New Roman" w:cs="Times New Roman"/>
                <w:sz w:val="24"/>
                <w:szCs w:val="24"/>
              </w:rPr>
              <w:t>«Мы с приятелем»</w:t>
            </w:r>
          </w:p>
          <w:p w:rsidR="000E0C6C" w:rsidRPr="00331FBD" w:rsidRDefault="00DE4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153">
              <w:rPr>
                <w:rFonts w:ascii="Times New Roman" w:hAnsi="Times New Roman" w:cs="Times New Roman"/>
                <w:sz w:val="24"/>
                <w:szCs w:val="24"/>
              </w:rPr>
              <w:t>марта – 110 лет со дня рождения С.В. Михалков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DE4153" w:rsidP="00AF3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вслух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DE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DE4153" w:rsidP="009D4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12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 w:rsidP="00AF3389">
            <w:pPr>
              <w:pStyle w:val="a5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«Выбирайте профессию»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34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времен года - Весна»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Гр.пр</w:t>
            </w:r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85" w:rsidRPr="00331FBD" w:rsidTr="0035599A">
        <w:trPr>
          <w:gridAfter w:val="1"/>
          <w:wAfter w:w="34" w:type="dxa"/>
          <w:trHeight w:val="1344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772" w:rsidRPr="00177772" w:rsidRDefault="00177772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 Валентина </w:t>
            </w:r>
            <w:proofErr w:type="spellStart"/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385" w:rsidRPr="00331FBD" w:rsidRDefault="004E638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95 лет со дня рождения В.Д. </w:t>
            </w:r>
            <w:proofErr w:type="spellStart"/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t xml:space="preserve"> 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385" w:rsidRPr="00331FBD" w:rsidRDefault="004E63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 с обзором книг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385" w:rsidRPr="00331FBD" w:rsidRDefault="004E63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 классы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385" w:rsidRPr="00331FBD" w:rsidRDefault="004E63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85" w:rsidRPr="00331FBD" w:rsidRDefault="004E6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9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«Я здоровье берегу, сам себе я помогу». Мероприятия, посвященные Всемирному Дню здоровья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продлен.</w:t>
            </w:r>
          </w:p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98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BD" w:rsidRPr="00331FBD" w:rsidRDefault="00331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FBD" w:rsidRPr="00331FBD" w:rsidRDefault="00331FBD" w:rsidP="0033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6C" w:rsidRPr="00331FBD" w:rsidRDefault="00331FBD" w:rsidP="00331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«Помнить – значит знать!»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BD" w:rsidRPr="00331FBD" w:rsidRDefault="00331FBD" w:rsidP="0033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Открытый урок о Великой Отечественной войне</w:t>
            </w:r>
          </w:p>
          <w:p w:rsidR="000E0C6C" w:rsidRPr="00331FBD" w:rsidRDefault="000E0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BD" w:rsidRPr="00331FBD" w:rsidRDefault="00331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C6C" w:rsidRPr="00331FBD" w:rsidRDefault="00331FBD" w:rsidP="00331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331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83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«Помните их имена»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rPr>
          <w:gridAfter w:val="1"/>
          <w:wAfter w:w="34" w:type="dxa"/>
          <w:trHeight w:val="127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  <w:tc>
          <w:tcPr>
            <w:tcW w:w="2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сценариев, стихов 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класс, преподаватели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C6C" w:rsidRPr="00331FBD" w:rsidTr="003559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Усольчане</w:t>
            </w:r>
            <w:proofErr w:type="spell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Герои военных лет»</w:t>
            </w:r>
          </w:p>
        </w:tc>
        <w:tc>
          <w:tcPr>
            <w:tcW w:w="2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3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C6C" w:rsidRPr="00331FBD" w:rsidRDefault="000E0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C6C" w:rsidRPr="00331FBD" w:rsidRDefault="000E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4E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Краеведение – работа по программе «Край, в котором мы живем», участие в городских конкурсах, викторинах.</w:t>
      </w: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80"/>
        <w:gridCol w:w="1854"/>
        <w:gridCol w:w="2086"/>
        <w:gridCol w:w="1710"/>
        <w:gridCol w:w="1841"/>
      </w:tblGrid>
      <w:tr w:rsidR="00331FB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D5" w:rsidRPr="00331FBD" w:rsidRDefault="00EB07D5">
            <w:pPr>
              <w:tabs>
                <w:tab w:val="left" w:pos="2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«ЖД ВОКЗАЛ-СИТНИКОВО»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69" w:rsidRPr="00331FBD" w:rsidRDefault="00810669" w:rsidP="00BB3448">
            <w:pPr>
              <w:tabs>
                <w:tab w:val="left" w:pos="2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«Экскурсия»</w:t>
            </w:r>
          </w:p>
          <w:p w:rsidR="00EB07D5" w:rsidRPr="00331FBD" w:rsidRDefault="00810669" w:rsidP="00BB3448">
            <w:pPr>
              <w:tabs>
                <w:tab w:val="left" w:pos="2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Видеоролик на г</w:t>
            </w:r>
            <w:r w:rsidR="00EB07D5" w:rsidRPr="00331FBD">
              <w:rPr>
                <w:rFonts w:ascii="Times New Roman" w:hAnsi="Times New Roman" w:cs="Times New Roman"/>
                <w:sz w:val="24"/>
                <w:szCs w:val="24"/>
              </w:rPr>
              <w:t>ородской фестиваль проектов.</w:t>
            </w:r>
          </w:p>
          <w:p w:rsidR="00EB07D5" w:rsidRPr="00331FBD" w:rsidRDefault="00EB07D5" w:rsidP="00BB3448">
            <w:pPr>
              <w:tabs>
                <w:tab w:val="left" w:pos="2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D5" w:rsidRPr="00331FBD" w:rsidRDefault="00EB07D5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5" w:rsidRPr="00331FBD" w:rsidRDefault="00EB07D5" w:rsidP="00EB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D5" w:rsidRPr="00331FBD" w:rsidRDefault="00EB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D5" w:rsidRPr="00331FBD" w:rsidRDefault="00177772" w:rsidP="00EB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7D5" w:rsidRPr="00331F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D5" w:rsidRPr="00331FBD" w:rsidRDefault="00EB0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331FB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моей судьбы»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EB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1CF" w:rsidRPr="00A00EE1" w:rsidRDefault="00DD6A0F" w:rsidP="004F51CF">
            <w:pPr>
              <w:tabs>
                <w:tab w:val="left" w:pos="396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C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4F51CF" w:rsidRPr="00A00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6A0F" w:rsidRPr="00331FBD" w:rsidRDefault="004F51CF" w:rsidP="004F5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E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331FB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4B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331FB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D3" w:rsidRPr="00331FBD" w:rsidRDefault="00EB07D5" w:rsidP="004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«Иркутская область»- 85 лет </w:t>
            </w:r>
            <w:r w:rsidRPr="0033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образования</w:t>
            </w:r>
          </w:p>
          <w:p w:rsidR="00DD6A0F" w:rsidRPr="00331FBD" w:rsidRDefault="00DD6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9D4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</w:t>
            </w:r>
            <w:proofErr w:type="gramEnd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B07D5"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урслет</w:t>
            </w:r>
            <w:proofErr w:type="spellEnd"/>
            <w:r w:rsidR="00EB07D5"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EB07D5"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лыжной базе «Снежинка»</w:t>
            </w:r>
          </w:p>
          <w:p w:rsidR="00EB07D5" w:rsidRPr="00331FBD" w:rsidRDefault="00EB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EB07D5">
            <w:pPr>
              <w:tabs>
                <w:tab w:val="left" w:pos="2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5-11 классы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B8" w:rsidRPr="00331FBD" w:rsidRDefault="004E7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0F" w:rsidRPr="00331FBD" w:rsidRDefault="00EB07D5" w:rsidP="004E7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B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665A9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слово о Вампилове»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7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AF3389" w:rsidRPr="00331F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4B6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68C2" w:rsidRPr="00331FBD" w:rsidRDefault="00856CBD" w:rsidP="0085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DD6A0F" w:rsidRPr="00331FBD" w:rsidRDefault="00DD6A0F" w:rsidP="004B6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A0F" w:rsidRPr="00331FBD" w:rsidRDefault="00DD6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4D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4D" w:rsidRPr="00331FBD" w:rsidRDefault="00C1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4D" w:rsidRPr="00331FBD" w:rsidRDefault="00C1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фестиваль проектов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4D" w:rsidRPr="00331FBD" w:rsidRDefault="00C15A4D">
            <w:pPr>
              <w:tabs>
                <w:tab w:val="left" w:pos="29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4D" w:rsidRPr="00A00EE1" w:rsidRDefault="00C15A4D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E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C15A4D" w:rsidRPr="00A00EE1" w:rsidRDefault="00C15A4D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E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4D" w:rsidRPr="00331FBD" w:rsidRDefault="00C1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«ДДТ»</w:t>
            </w:r>
          </w:p>
        </w:tc>
      </w:tr>
      <w:tr w:rsidR="00171D8C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8C" w:rsidRPr="007E0D0C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0C">
              <w:rPr>
                <w:rFonts w:ascii="Times New Roman" w:hAnsi="Times New Roman" w:cs="Times New Roman"/>
                <w:sz w:val="24"/>
                <w:szCs w:val="24"/>
              </w:rPr>
              <w:t xml:space="preserve">Ретро-маршрут </w:t>
            </w:r>
          </w:p>
          <w:p w:rsidR="00171D8C" w:rsidRPr="008353BA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D0C">
              <w:rPr>
                <w:rFonts w:ascii="Times New Roman" w:hAnsi="Times New Roman" w:cs="Times New Roman"/>
                <w:sz w:val="24"/>
                <w:szCs w:val="24"/>
              </w:rPr>
              <w:t>«Прогулки по улицам  Усолья»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8C" w:rsidRPr="00A00EE1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171D8C" w:rsidRPr="00A00EE1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E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8C" w:rsidRPr="00A00EE1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E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A00EE1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D8C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 xml:space="preserve">Альбом памяти </w:t>
            </w:r>
          </w:p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- «Учителя – ветераны ВОВ»,</w:t>
            </w:r>
          </w:p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- «Выдающиеся выпускники ОУ»,</w:t>
            </w:r>
          </w:p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- «Учителя – труженики тыла»,</w:t>
            </w:r>
          </w:p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«Учителя – дети-войны»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МБУДО «ДДТ», ОУ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8C" w:rsidRPr="00331FBD" w:rsidRDefault="00171D8C" w:rsidP="004E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8C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Экскурсии в музей народного образования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8C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клуба краеведов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6A2954" w:rsidRDefault="00171D8C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54">
              <w:rPr>
                <w:rFonts w:ascii="Times New Roman" w:hAnsi="Times New Roman" w:cs="Times New Roman"/>
                <w:sz w:val="24"/>
                <w:szCs w:val="24"/>
              </w:rPr>
              <w:t>МБУК «УГЦБС»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8C" w:rsidRPr="00331FBD" w:rsidRDefault="00171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A2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Default="004762A2" w:rsidP="00DB4D1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«По историческим объектам, историко-культурным мемориалам и местам значимых событий областного центра» приуроченная ко Дню образования Иркутской области </w:t>
            </w:r>
          </w:p>
          <w:p w:rsidR="004762A2" w:rsidRDefault="004762A2" w:rsidP="00DB4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Default="004762A2" w:rsidP="00DB4D1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463A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сентябрь- 2022 г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Default="004762A2" w:rsidP="00DB4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Default="004762A2" w:rsidP="00DB4D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Центр “Лаборатория безопасности»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331FBD" w:rsidRDefault="0047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A2" w:rsidRPr="00331FBD" w:rsidTr="00350378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2E4212" w:rsidRDefault="004762A2" w:rsidP="00DB4D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4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Региональный этап Всероссийского конкурса проектных </w:t>
            </w:r>
            <w:r w:rsidRPr="002E42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команд по созданию туристических и экскурсионных маршрутов Иркутской области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1748CB" w:rsidRDefault="004762A2" w:rsidP="00DB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ноябрь 2022 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463ACC" w:rsidRDefault="004762A2" w:rsidP="00DB4D1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3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очно</w:t>
            </w:r>
            <w:proofErr w:type="spellEnd"/>
            <w:r w:rsidRPr="00463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заочно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463ACC" w:rsidRDefault="004762A2" w:rsidP="00DB4D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463A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Региональный центр детско-юношеского туризма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A2" w:rsidRPr="00331FBD" w:rsidRDefault="0047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proofErr w:type="gramStart"/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>.  ПОВЫШЕНИЕ</w:t>
      </w:r>
      <w:proofErr w:type="gramEnd"/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КВАЛИФИКАЦИИ</w:t>
      </w: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A0F" w:rsidRPr="00331FBD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</w:t>
      </w:r>
      <w:proofErr w:type="spellStart"/>
      <w:r w:rsidRPr="00331FBD">
        <w:rPr>
          <w:rFonts w:ascii="Times New Roman" w:eastAsia="Times New Roman" w:hAnsi="Times New Roman" w:cs="Times New Roman"/>
          <w:bCs/>
          <w:sz w:val="24"/>
          <w:szCs w:val="24"/>
        </w:rPr>
        <w:t>вебинарах</w:t>
      </w:r>
      <w:proofErr w:type="spellEnd"/>
    </w:p>
    <w:p w:rsidR="00DD6A0F" w:rsidRPr="00331FBD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Участие в городских семинарах, совещаниях, МО;</w:t>
      </w:r>
    </w:p>
    <w:p w:rsidR="00DD6A0F" w:rsidRPr="00331FBD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Посещение открытых мероприятий;</w:t>
      </w:r>
    </w:p>
    <w:p w:rsidR="00DD6A0F" w:rsidRPr="00331FBD" w:rsidRDefault="00DD6A0F" w:rsidP="00DD6A0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на курсах;</w:t>
      </w:r>
    </w:p>
    <w:p w:rsidR="00DD6A0F" w:rsidRPr="00331FBD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Чтение, изучение, применение на практике информации из профессиональных изданий, в т.ч. и в электронном варианте;</w:t>
      </w:r>
    </w:p>
    <w:p w:rsidR="00DD6A0F" w:rsidRPr="00331FBD" w:rsidRDefault="00DD6A0F" w:rsidP="00DD6A0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BD">
        <w:rPr>
          <w:rFonts w:ascii="Times New Roman" w:eastAsia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31FBD">
        <w:rPr>
          <w:rFonts w:ascii="Times New Roman" w:hAnsi="Times New Roman" w:cs="Times New Roman"/>
          <w:sz w:val="24"/>
          <w:szCs w:val="24"/>
        </w:rPr>
        <w:t>.   МАТЕРИАЛЬНО – ТЕХНИЧЕСКАЯ БАЗА</w:t>
      </w: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Санитарный день -             1 раз в месяц</w:t>
      </w:r>
    </w:p>
    <w:p w:rsidR="00DD6A0F" w:rsidRPr="00331FBD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Текущий ремонт  -               июль месяц</w:t>
      </w:r>
    </w:p>
    <w:p w:rsidR="00DD6A0F" w:rsidRPr="00331FBD" w:rsidRDefault="00DD6A0F" w:rsidP="00DD6A0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>Приобрести линолеум –      по мере возможности</w:t>
      </w:r>
    </w:p>
    <w:p w:rsidR="00DD6A0F" w:rsidRPr="00331FBD" w:rsidRDefault="00DD6A0F" w:rsidP="00DD6A0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BD">
        <w:rPr>
          <w:rFonts w:ascii="Times New Roman" w:hAnsi="Times New Roman" w:cs="Times New Roman"/>
          <w:sz w:val="24"/>
          <w:szCs w:val="24"/>
        </w:rPr>
        <w:t xml:space="preserve">Заведующий библиотекой                        </w:t>
      </w:r>
      <w:proofErr w:type="spellStart"/>
      <w:r w:rsidRPr="00331FBD">
        <w:rPr>
          <w:rFonts w:ascii="Times New Roman" w:hAnsi="Times New Roman" w:cs="Times New Roman"/>
          <w:sz w:val="24"/>
          <w:szCs w:val="24"/>
        </w:rPr>
        <w:t>Скажутина</w:t>
      </w:r>
      <w:proofErr w:type="spellEnd"/>
      <w:r w:rsidRPr="00331FBD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D6A0F" w:rsidRPr="00331FBD" w:rsidRDefault="00DD6A0F" w:rsidP="00DD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3158"/>
        <w:gridCol w:w="3158"/>
      </w:tblGrid>
      <w:tr w:rsidR="00DD6A0F" w:rsidRPr="00331FBD" w:rsidTr="00DD6A0F"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nil"/>
              <w:right w:val="nil"/>
            </w:tcBorders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DD6A0F" w:rsidRPr="00331FBD" w:rsidRDefault="00DD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29" w:rsidRPr="00331FBD" w:rsidRDefault="001D7329" w:rsidP="00CA2EFA">
      <w:pPr>
        <w:rPr>
          <w:rFonts w:ascii="Times New Roman" w:hAnsi="Times New Roman" w:cs="Times New Roman"/>
          <w:sz w:val="24"/>
          <w:szCs w:val="24"/>
        </w:rPr>
      </w:pPr>
    </w:p>
    <w:sectPr w:rsidR="001D7329" w:rsidRPr="00331FBD" w:rsidSect="0078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E30"/>
    <w:multiLevelType w:val="hybridMultilevel"/>
    <w:tmpl w:val="64322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E4348"/>
    <w:multiLevelType w:val="hybridMultilevel"/>
    <w:tmpl w:val="C4EE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6333"/>
    <w:multiLevelType w:val="hybridMultilevel"/>
    <w:tmpl w:val="B220E288"/>
    <w:lvl w:ilvl="0" w:tplc="018CA7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52C7E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7655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0E72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8E60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BC58D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5C91A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4C02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1E97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2FB3F38"/>
    <w:multiLevelType w:val="hybridMultilevel"/>
    <w:tmpl w:val="F0E2C560"/>
    <w:lvl w:ilvl="0" w:tplc="720CA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C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2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532FFD"/>
    <w:multiLevelType w:val="multilevel"/>
    <w:tmpl w:val="7A382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E4D8A"/>
    <w:multiLevelType w:val="hybridMultilevel"/>
    <w:tmpl w:val="6C405450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C32BE"/>
    <w:multiLevelType w:val="hybridMultilevel"/>
    <w:tmpl w:val="078CCC66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46139"/>
    <w:multiLevelType w:val="hybridMultilevel"/>
    <w:tmpl w:val="7FCE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06CA"/>
    <w:multiLevelType w:val="hybridMultilevel"/>
    <w:tmpl w:val="B5F2985A"/>
    <w:lvl w:ilvl="0" w:tplc="770A60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55E2A"/>
    <w:multiLevelType w:val="hybridMultilevel"/>
    <w:tmpl w:val="54FE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F48B8"/>
    <w:multiLevelType w:val="hybridMultilevel"/>
    <w:tmpl w:val="FC8C1348"/>
    <w:lvl w:ilvl="0" w:tplc="F5401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4E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EB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7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C9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C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69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B2237"/>
    <w:multiLevelType w:val="multilevel"/>
    <w:tmpl w:val="B42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329"/>
    <w:rsid w:val="000024DA"/>
    <w:rsid w:val="00007C59"/>
    <w:rsid w:val="000116A5"/>
    <w:rsid w:val="000C58E2"/>
    <w:rsid w:val="000E0C6C"/>
    <w:rsid w:val="000E66EE"/>
    <w:rsid w:val="0014280C"/>
    <w:rsid w:val="00160D7F"/>
    <w:rsid w:val="00171D8C"/>
    <w:rsid w:val="001768CB"/>
    <w:rsid w:val="00177772"/>
    <w:rsid w:val="00196E43"/>
    <w:rsid w:val="001C08D8"/>
    <w:rsid w:val="001D7329"/>
    <w:rsid w:val="002611F4"/>
    <w:rsid w:val="00266A67"/>
    <w:rsid w:val="002859E7"/>
    <w:rsid w:val="002F40FC"/>
    <w:rsid w:val="003005DC"/>
    <w:rsid w:val="00300B77"/>
    <w:rsid w:val="00325A8C"/>
    <w:rsid w:val="00331FBD"/>
    <w:rsid w:val="003351C7"/>
    <w:rsid w:val="00350378"/>
    <w:rsid w:val="003547D4"/>
    <w:rsid w:val="0035599A"/>
    <w:rsid w:val="003862E8"/>
    <w:rsid w:val="003C2267"/>
    <w:rsid w:val="003E69C2"/>
    <w:rsid w:val="00413E47"/>
    <w:rsid w:val="004241CC"/>
    <w:rsid w:val="00465A5A"/>
    <w:rsid w:val="00470BF5"/>
    <w:rsid w:val="004762A2"/>
    <w:rsid w:val="004B4F72"/>
    <w:rsid w:val="004B68C2"/>
    <w:rsid w:val="004E6385"/>
    <w:rsid w:val="004E7FB8"/>
    <w:rsid w:val="004F51CF"/>
    <w:rsid w:val="004F6D4B"/>
    <w:rsid w:val="00505CE3"/>
    <w:rsid w:val="005A3509"/>
    <w:rsid w:val="005C4A9C"/>
    <w:rsid w:val="005D65DB"/>
    <w:rsid w:val="00601052"/>
    <w:rsid w:val="00636211"/>
    <w:rsid w:val="00647182"/>
    <w:rsid w:val="00654A46"/>
    <w:rsid w:val="00665A93"/>
    <w:rsid w:val="006701A2"/>
    <w:rsid w:val="00685F57"/>
    <w:rsid w:val="006A5580"/>
    <w:rsid w:val="006D3E43"/>
    <w:rsid w:val="00705FBE"/>
    <w:rsid w:val="00707176"/>
    <w:rsid w:val="007529D7"/>
    <w:rsid w:val="00777401"/>
    <w:rsid w:val="00782239"/>
    <w:rsid w:val="00783A60"/>
    <w:rsid w:val="007A3B07"/>
    <w:rsid w:val="007A716F"/>
    <w:rsid w:val="007F0D2B"/>
    <w:rsid w:val="007F5199"/>
    <w:rsid w:val="00810669"/>
    <w:rsid w:val="00843B7A"/>
    <w:rsid w:val="00856CBD"/>
    <w:rsid w:val="00886EDB"/>
    <w:rsid w:val="008943F1"/>
    <w:rsid w:val="008A40F3"/>
    <w:rsid w:val="008B1B25"/>
    <w:rsid w:val="008B5147"/>
    <w:rsid w:val="008B6692"/>
    <w:rsid w:val="008B6F8D"/>
    <w:rsid w:val="008B789C"/>
    <w:rsid w:val="008F0479"/>
    <w:rsid w:val="008F1150"/>
    <w:rsid w:val="008F116A"/>
    <w:rsid w:val="009122C7"/>
    <w:rsid w:val="0091347C"/>
    <w:rsid w:val="009464FD"/>
    <w:rsid w:val="00955893"/>
    <w:rsid w:val="009D4FBC"/>
    <w:rsid w:val="009E3B0E"/>
    <w:rsid w:val="00A20BBE"/>
    <w:rsid w:val="00A46FC0"/>
    <w:rsid w:val="00A53C46"/>
    <w:rsid w:val="00AC02F8"/>
    <w:rsid w:val="00AD0ED3"/>
    <w:rsid w:val="00AE0AA7"/>
    <w:rsid w:val="00AF3389"/>
    <w:rsid w:val="00B45135"/>
    <w:rsid w:val="00B516F3"/>
    <w:rsid w:val="00B67376"/>
    <w:rsid w:val="00BB151F"/>
    <w:rsid w:val="00BB3448"/>
    <w:rsid w:val="00BB51B8"/>
    <w:rsid w:val="00BD610B"/>
    <w:rsid w:val="00C15A4D"/>
    <w:rsid w:val="00C208A9"/>
    <w:rsid w:val="00C744B7"/>
    <w:rsid w:val="00CA2EFA"/>
    <w:rsid w:val="00CC366C"/>
    <w:rsid w:val="00CE0A90"/>
    <w:rsid w:val="00CE3CA1"/>
    <w:rsid w:val="00D03965"/>
    <w:rsid w:val="00D359C6"/>
    <w:rsid w:val="00D41857"/>
    <w:rsid w:val="00D65091"/>
    <w:rsid w:val="00D704D3"/>
    <w:rsid w:val="00D738F6"/>
    <w:rsid w:val="00D965F1"/>
    <w:rsid w:val="00DA1291"/>
    <w:rsid w:val="00DC3995"/>
    <w:rsid w:val="00DD6A0F"/>
    <w:rsid w:val="00DE4153"/>
    <w:rsid w:val="00E11FB3"/>
    <w:rsid w:val="00E90A41"/>
    <w:rsid w:val="00EB0729"/>
    <w:rsid w:val="00EB07D5"/>
    <w:rsid w:val="00ED2F05"/>
    <w:rsid w:val="00EE094E"/>
    <w:rsid w:val="00EF669F"/>
    <w:rsid w:val="00F1751D"/>
    <w:rsid w:val="00F518D3"/>
    <w:rsid w:val="00F52AD7"/>
    <w:rsid w:val="00FA1FF7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0F"/>
  </w:style>
  <w:style w:type="paragraph" w:styleId="1">
    <w:name w:val="heading 1"/>
    <w:basedOn w:val="a"/>
    <w:next w:val="a"/>
    <w:link w:val="10"/>
    <w:uiPriority w:val="9"/>
    <w:qFormat/>
    <w:rsid w:val="00002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6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6A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D6A0F"/>
    <w:pPr>
      <w:ind w:left="720"/>
      <w:contextualSpacing/>
    </w:pPr>
  </w:style>
  <w:style w:type="paragraph" w:customStyle="1" w:styleId="Default">
    <w:name w:val="Default"/>
    <w:uiPriority w:val="99"/>
    <w:semiHidden/>
    <w:rsid w:val="00DD6A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D6A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D6A0F"/>
    <w:rPr>
      <w:color w:val="0000FF"/>
      <w:u w:val="single"/>
    </w:rPr>
  </w:style>
  <w:style w:type="character" w:customStyle="1" w:styleId="extendedtext-short">
    <w:name w:val="extendedtext-short"/>
    <w:basedOn w:val="a0"/>
    <w:rsid w:val="000C58E2"/>
  </w:style>
  <w:style w:type="character" w:customStyle="1" w:styleId="link">
    <w:name w:val="link"/>
    <w:basedOn w:val="a0"/>
    <w:rsid w:val="000C58E2"/>
  </w:style>
  <w:style w:type="character" w:customStyle="1" w:styleId="10">
    <w:name w:val="Заголовок 1 Знак"/>
    <w:basedOn w:val="a0"/>
    <w:link w:val="1"/>
    <w:uiPriority w:val="9"/>
    <w:rsid w:val="00002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rsid w:val="008B6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B6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449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119</cp:revision>
  <dcterms:created xsi:type="dcterms:W3CDTF">2021-04-19T04:15:00Z</dcterms:created>
  <dcterms:modified xsi:type="dcterms:W3CDTF">2022-10-11T00:11:00Z</dcterms:modified>
</cp:coreProperties>
</file>